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29DF" w14:textId="77777777" w:rsidR="00C30768" w:rsidRPr="00C30768" w:rsidRDefault="00C30768" w:rsidP="00C30768">
      <w:pPr>
        <w:jc w:val="center"/>
        <w:rPr>
          <w:b/>
          <w:bCs/>
        </w:rPr>
      </w:pPr>
      <w:r w:rsidRPr="00C30768">
        <w:rPr>
          <w:b/>
          <w:bCs/>
        </w:rPr>
        <w:t>TABELA CONTRIBUIÇÃO ASSISTENCIAL 2025 - 2026</w:t>
      </w:r>
    </w:p>
    <w:p w14:paraId="074944AE" w14:textId="77777777" w:rsidR="00C30768" w:rsidRDefault="00C30768" w:rsidP="00C30768">
      <w:pPr>
        <w:jc w:val="center"/>
        <w:rPr>
          <w:b/>
          <w:bCs/>
        </w:rPr>
      </w:pPr>
      <w:r w:rsidRPr="00C30768">
        <w:rPr>
          <w:b/>
          <w:bCs/>
        </w:rPr>
        <w:t>SINDICATO DO COMERCIO VAREJISTA DE OURINHOS</w:t>
      </w:r>
    </w:p>
    <w:tbl>
      <w:tblPr>
        <w:tblpPr w:leftFromText="141" w:rightFromText="141" w:vertAnchor="text" w:horzAnchor="margin" w:tblpXSpec="center" w:tblpY="1273"/>
        <w:tblW w:w="10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  <w:gridCol w:w="684"/>
        <w:gridCol w:w="1209"/>
      </w:tblGrid>
      <w:tr w:rsidR="00E74674" w:rsidRPr="00C30768" w14:paraId="2FA8BCB3" w14:textId="77777777" w:rsidTr="00E74674">
        <w:trPr>
          <w:trHeight w:val="349"/>
        </w:trPr>
        <w:tc>
          <w:tcPr>
            <w:tcW w:w="10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AFD7" w14:textId="77777777" w:rsidR="00E74674" w:rsidRPr="00C30768" w:rsidRDefault="00E74674" w:rsidP="00E7467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3076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FATURAMENTO BRUTO DO EXERCICIO ANTERIOR</w:t>
            </w:r>
          </w:p>
        </w:tc>
      </w:tr>
      <w:tr w:rsidR="00E74674" w:rsidRPr="00C30768" w14:paraId="5FD0C5FB" w14:textId="77777777" w:rsidTr="00E74674">
        <w:trPr>
          <w:trHeight w:val="349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E096" w14:textId="77777777" w:rsidR="00E74674" w:rsidRPr="00C30768" w:rsidRDefault="00E74674" w:rsidP="00E7467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C3076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ATÉ 360 MIL MICROEMPRESAS -ME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D839" w14:textId="77777777" w:rsidR="00E74674" w:rsidRPr="00C30768" w:rsidRDefault="00E74674" w:rsidP="00E7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………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D4C0" w14:textId="77777777" w:rsidR="00E74674" w:rsidRPr="00C30768" w:rsidRDefault="00E74674" w:rsidP="00E74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R$ 552,00</w:t>
            </w:r>
          </w:p>
        </w:tc>
      </w:tr>
      <w:tr w:rsidR="00E74674" w:rsidRPr="00C30768" w14:paraId="143DC459" w14:textId="77777777" w:rsidTr="00E74674">
        <w:trPr>
          <w:trHeight w:val="349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0E2A" w14:textId="77777777" w:rsidR="00E74674" w:rsidRPr="00C30768" w:rsidRDefault="00E74674" w:rsidP="00E7467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C3076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ACIMA DE 360 MIL ATÉ 3,6 MILHÕES, EMPRESAS PEQUENO PORTE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553F" w14:textId="77777777" w:rsidR="00E74674" w:rsidRPr="00C30768" w:rsidRDefault="00E74674" w:rsidP="00E7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………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329F" w14:textId="77777777" w:rsidR="00E74674" w:rsidRPr="00C30768" w:rsidRDefault="00E74674" w:rsidP="00E74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R$ 952,00</w:t>
            </w:r>
          </w:p>
        </w:tc>
      </w:tr>
      <w:tr w:rsidR="00E74674" w:rsidRPr="00C30768" w14:paraId="11581398" w14:textId="77777777" w:rsidTr="00E74674">
        <w:trPr>
          <w:trHeight w:val="349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41DB" w14:textId="77777777" w:rsidR="00E74674" w:rsidRPr="00C30768" w:rsidRDefault="00E74674" w:rsidP="00E7467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C3076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ACIMA DE 3,6 MILHÕES, DEMAIS EMPRESAS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38E4" w14:textId="77777777" w:rsidR="00E74674" w:rsidRPr="00C30768" w:rsidRDefault="00E74674" w:rsidP="00E7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………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3D80" w14:textId="77777777" w:rsidR="00E74674" w:rsidRPr="00C30768" w:rsidRDefault="00E74674" w:rsidP="00E74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R$ 2.300,00</w:t>
            </w:r>
          </w:p>
        </w:tc>
      </w:tr>
      <w:tr w:rsidR="00E74674" w:rsidRPr="00C30768" w14:paraId="7C209A3B" w14:textId="77777777" w:rsidTr="00E74674">
        <w:trPr>
          <w:trHeight w:val="349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7B9E" w14:textId="77777777" w:rsidR="00E74674" w:rsidRPr="00C30768" w:rsidRDefault="00E74674" w:rsidP="00E7467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C30768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INTEGRANTES DA CATEGORIA DE FEIRANTES E VENDEDORES AMBULANTES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4E98" w14:textId="77777777" w:rsidR="00E74674" w:rsidRPr="00C30768" w:rsidRDefault="00E74674" w:rsidP="00E7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………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C9CD" w14:textId="77777777" w:rsidR="00E74674" w:rsidRPr="00C30768" w:rsidRDefault="00E74674" w:rsidP="00E74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R$ 250,00</w:t>
            </w:r>
          </w:p>
        </w:tc>
      </w:tr>
      <w:tr w:rsidR="00E74674" w:rsidRPr="00C30768" w14:paraId="1698404B" w14:textId="77777777" w:rsidTr="00E74674">
        <w:trPr>
          <w:trHeight w:val="32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C4B2" w14:textId="77777777" w:rsidR="00E74674" w:rsidRPr="00C30768" w:rsidRDefault="00E74674" w:rsidP="00E74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MEI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8C80" w14:textId="77777777" w:rsidR="00E74674" w:rsidRPr="00C30768" w:rsidRDefault="00E74674" w:rsidP="00E7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………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C7F1" w14:textId="77777777" w:rsidR="00E74674" w:rsidRPr="00C30768" w:rsidRDefault="00E74674" w:rsidP="00E74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307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$200,00</w:t>
            </w:r>
          </w:p>
        </w:tc>
      </w:tr>
    </w:tbl>
    <w:p w14:paraId="694CEC73" w14:textId="77777777" w:rsidR="00E74674" w:rsidRDefault="00E74674" w:rsidP="00E74674">
      <w:pPr>
        <w:rPr>
          <w:b/>
          <w:bCs/>
        </w:rPr>
      </w:pPr>
    </w:p>
    <w:p w14:paraId="7A413001" w14:textId="77777777" w:rsidR="00E74674" w:rsidRDefault="00E74674" w:rsidP="00E74674">
      <w:pPr>
        <w:rPr>
          <w:b/>
          <w:bCs/>
        </w:rPr>
      </w:pPr>
    </w:p>
    <w:p w14:paraId="4E51BFD6" w14:textId="77777777" w:rsidR="00E74674" w:rsidRDefault="00E74674" w:rsidP="00C30768"/>
    <w:p w14:paraId="7EF896C1" w14:textId="77777777" w:rsidR="00E74674" w:rsidRDefault="00E74674" w:rsidP="00C30768"/>
    <w:p w14:paraId="0E210F13" w14:textId="31395181" w:rsidR="00C30768" w:rsidRDefault="00C30768" w:rsidP="00C30768">
      <w:r>
        <w:t>A Importância da Contribuição Assistencial Patronal para o Fortalecimento do Comércio Varejista</w:t>
      </w:r>
    </w:p>
    <w:p w14:paraId="254C0C1E" w14:textId="77777777" w:rsidR="00C30768" w:rsidRDefault="00C30768" w:rsidP="00C30768">
      <w:r>
        <w:rPr>
          <w:rFonts w:ascii="Arial" w:hAnsi="Arial" w:cs="Arial"/>
        </w:rPr>
        <w:t>​</w:t>
      </w:r>
      <w:r>
        <w:t>O comércio varejista é um dos pilares mais dinâmicos e desafiadores da nossa economia. Para que as empresas do setor possam crescer, inovar e operar com segurança jurídica, é fundamental contar com uma representação forte e ativa. É exatamente aí que entra a Contribuição Assistencial Patronal.</w:t>
      </w:r>
    </w:p>
    <w:p w14:paraId="7179A7EC" w14:textId="77777777" w:rsidR="00C30768" w:rsidRDefault="00C30768" w:rsidP="00C30768">
      <w:r>
        <w:rPr>
          <w:rFonts w:ascii="Arial" w:hAnsi="Arial" w:cs="Arial"/>
        </w:rPr>
        <w:t>​</w:t>
      </w:r>
      <w:r>
        <w:t>Mais do que um cumprimento legal ou uma taxa, essa contribuição é um investimento direto no ambiente de negócios em que sua empresa está inserida.</w:t>
      </w:r>
    </w:p>
    <w:p w14:paraId="632BFE72" w14:textId="77777777" w:rsidR="00C30768" w:rsidRDefault="00C30768" w:rsidP="00C30768">
      <w:r>
        <w:rPr>
          <w:rFonts w:ascii="Arial" w:hAnsi="Arial" w:cs="Arial"/>
        </w:rPr>
        <w:t>​</w:t>
      </w:r>
      <w:r>
        <w:t>O que é e para que serve a Contribuição Assistencial?</w:t>
      </w:r>
    </w:p>
    <w:p w14:paraId="29CD430B" w14:textId="77777777" w:rsidR="00C30768" w:rsidRDefault="00C30768" w:rsidP="00C30768">
      <w:r>
        <w:rPr>
          <w:rFonts w:ascii="Arial" w:hAnsi="Arial" w:cs="Arial"/>
        </w:rPr>
        <w:t>​</w:t>
      </w:r>
      <w:r>
        <w:t>A contribuição assistencial patronal é o recurso que viabiliza a atuação do Sindicato do Comércio Varejista (Sincomercio) na defesa dos interesses dos empresários. Ela é fundamental para custear a estrutura que trabalha diariamente para equilibrar as relações de trabalho e oferecer suporte técnico ao varejo.</w:t>
      </w:r>
    </w:p>
    <w:p w14:paraId="4291B87D" w14:textId="77777777" w:rsidR="00C30768" w:rsidRDefault="00C30768" w:rsidP="00C30768">
      <w:r>
        <w:rPr>
          <w:rFonts w:ascii="Arial" w:hAnsi="Arial" w:cs="Arial"/>
        </w:rPr>
        <w:t>​</w:t>
      </w:r>
      <w:r>
        <w:t>Os recursos arrecadados são revertidos diretamente em benefícios para as empresas representadas, destacando-se:</w:t>
      </w:r>
    </w:p>
    <w:p w14:paraId="6B5F75CA" w14:textId="77777777" w:rsidR="00C30768" w:rsidRDefault="00C30768" w:rsidP="00C30768">
      <w:r>
        <w:rPr>
          <w:rFonts w:ascii="Arial" w:hAnsi="Arial" w:cs="Arial"/>
        </w:rPr>
        <w:t>​</w:t>
      </w:r>
      <w:r>
        <w:t>Negociação Coletiva de Trabalho: É o sindicato patronal que negocia com o sindicato dos empregados as Convenções Coletivas de Trabalho (CCT). Isso garante reajustes salariais equilibrados, regras de banco de horas, trabalho em feriados e flexibilizações que protegem a saúde financeira da sua empresa.</w:t>
      </w:r>
    </w:p>
    <w:p w14:paraId="4836B32E" w14:textId="77777777" w:rsidR="00C30768" w:rsidRDefault="00C30768" w:rsidP="00C30768">
      <w:r>
        <w:rPr>
          <w:rFonts w:ascii="Arial" w:hAnsi="Arial" w:cs="Arial"/>
        </w:rPr>
        <w:t>​</w:t>
      </w:r>
      <w:r>
        <w:t>Assessoria Jurídica e Trabalhista: Orientação especializada para que o lojista evite passivos trabalhistas e compreenda a complexa legislação brasileira.</w:t>
      </w:r>
    </w:p>
    <w:p w14:paraId="7584BBA8" w14:textId="77777777" w:rsidR="00C30768" w:rsidRDefault="00C30768" w:rsidP="00C30768">
      <w:r>
        <w:rPr>
          <w:rFonts w:ascii="Arial" w:hAnsi="Arial" w:cs="Arial"/>
        </w:rPr>
        <w:lastRenderedPageBreak/>
        <w:t>​</w:t>
      </w:r>
      <w:r>
        <w:t>Representação Política e Econômica: Voz ativa junto aos poderes públicos para pleitear melhorias na segurança, redução de burocracia, incentivos fiscais e melhorias no ambiente urbano do comércio.</w:t>
      </w:r>
    </w:p>
    <w:p w14:paraId="002014F8" w14:textId="77777777" w:rsidR="00C30768" w:rsidRDefault="00C30768" w:rsidP="00C30768">
      <w:r>
        <w:rPr>
          <w:rFonts w:ascii="Arial" w:hAnsi="Arial" w:cs="Arial"/>
        </w:rPr>
        <w:t>​</w:t>
      </w:r>
      <w:r>
        <w:t>Capacitação e Desenvolvimento: Promoção de cursos, palestras, workshops e pesquisas de mercado que ajudam o varejista a se atualizar e vender mais.</w:t>
      </w:r>
    </w:p>
    <w:p w14:paraId="69D12829" w14:textId="77777777" w:rsidR="00C30768" w:rsidRDefault="00C30768" w:rsidP="00C30768">
      <w:r>
        <w:rPr>
          <w:rFonts w:ascii="Arial" w:hAnsi="Arial" w:cs="Arial"/>
        </w:rPr>
        <w:t>​</w:t>
      </w:r>
      <w:r>
        <w:t>Por que a sua contribuição é indispensável?</w:t>
      </w:r>
    </w:p>
    <w:p w14:paraId="17FEA456" w14:textId="77777777" w:rsidR="00C30768" w:rsidRDefault="00C30768" w:rsidP="00C30768">
      <w:r>
        <w:rPr>
          <w:rFonts w:ascii="Arial" w:hAnsi="Arial" w:cs="Arial"/>
        </w:rPr>
        <w:t>​</w:t>
      </w:r>
      <w:r>
        <w:t>Sindicato forte significa varejo protegido.</w:t>
      </w:r>
    </w:p>
    <w:p w14:paraId="1EF32746" w14:textId="77777777" w:rsidR="00C30768" w:rsidRDefault="00C30768" w:rsidP="00C30768">
      <w:r>
        <w:rPr>
          <w:rFonts w:ascii="Arial" w:hAnsi="Arial" w:cs="Arial"/>
        </w:rPr>
        <w:t>​</w:t>
      </w:r>
      <w:r>
        <w:t>As conquistas obtidas em uma Convenção Coletiva, por exemplo, beneficiam todas as empresas da categoria, independentemente do seu porte. No entanto, para que o sindicato tenha poder de barganha e estrutura para pesquisar, debater e negociar de igual para igual, ele depende da união e do suporte financeiro da sua base.</w:t>
      </w:r>
    </w:p>
    <w:p w14:paraId="71366C76" w14:textId="77777777" w:rsidR="00C30768" w:rsidRDefault="00C30768" w:rsidP="00C30768">
      <w:r>
        <w:rPr>
          <w:rFonts w:ascii="Arial" w:hAnsi="Arial" w:cs="Arial"/>
        </w:rPr>
        <w:t>​</w:t>
      </w:r>
      <w:r>
        <w:t>Sem a contribuição assistencial, a capacidade de atuação da entidade fica limitada, o que deixa o empresariado varejista vulnerável e sem uma força unificada para defendê-lo diante de demandas governamentais ou sindicais laborais.</w:t>
      </w:r>
    </w:p>
    <w:p w14:paraId="4FEBE85F" w14:textId="77777777" w:rsidR="00C30768" w:rsidRDefault="00C30768" w:rsidP="00C30768">
      <w:r>
        <w:rPr>
          <w:rFonts w:ascii="Arial" w:hAnsi="Arial" w:cs="Arial"/>
        </w:rPr>
        <w:t>​</w:t>
      </w:r>
      <w:r>
        <w:t>Um investimento no futuro do seu negócio</w:t>
      </w:r>
    </w:p>
    <w:p w14:paraId="283E67F1" w14:textId="77777777" w:rsidR="00C30768" w:rsidRDefault="00C30768" w:rsidP="00C30768">
      <w:r>
        <w:rPr>
          <w:rFonts w:ascii="Arial" w:hAnsi="Arial" w:cs="Arial"/>
        </w:rPr>
        <w:t>​</w:t>
      </w:r>
      <w:r>
        <w:t>Contribuir com o seu sindicato patronal é fortalecer a rede que sustenta o comércio local. É garantir que, na hora de decidir os rumos do setor, a sua empresa tenha voz e esteja respaldada por profissionais capacitados.</w:t>
      </w:r>
    </w:p>
    <w:p w14:paraId="4425670A" w14:textId="7D2663CF" w:rsidR="00C30768" w:rsidRDefault="00C30768" w:rsidP="00C30768">
      <w:r>
        <w:rPr>
          <w:rFonts w:ascii="Arial" w:hAnsi="Arial" w:cs="Arial"/>
        </w:rPr>
        <w:t>​</w:t>
      </w:r>
      <w:r>
        <w:t>Mantenha sua contribuição assistencial em dia e usufrua de todos os serviços, parcerias e convênios que o Sindicato do Comércio Varejista oferece para o seu negócio crescer com segurança.</w:t>
      </w:r>
    </w:p>
    <w:sectPr w:rsidR="00C30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68"/>
    <w:rsid w:val="003F4899"/>
    <w:rsid w:val="00C30768"/>
    <w:rsid w:val="00E7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1E00"/>
  <w15:chartTrackingRefBased/>
  <w15:docId w15:val="{3D26FEF3-6DEA-4BDC-BB26-58BC71A4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0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0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07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07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0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07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0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0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07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07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07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07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0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Cirne</dc:creator>
  <cp:keywords/>
  <dc:description/>
  <cp:lastModifiedBy>Raissa Cirne</cp:lastModifiedBy>
  <cp:revision>1</cp:revision>
  <dcterms:created xsi:type="dcterms:W3CDTF">2026-05-27T18:14:00Z</dcterms:created>
  <dcterms:modified xsi:type="dcterms:W3CDTF">2026-05-27T18:26:00Z</dcterms:modified>
</cp:coreProperties>
</file>